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76" w:rsidRDefault="006920C4">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重庆市第七人民医院眼科耗材议价文书</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重庆市第七人民医院对眼科耗材项目进行院内议价</w:t>
      </w:r>
      <w:r w:rsidR="006D1FCA">
        <w:rPr>
          <w:rFonts w:eastAsia="方正仿宋_GBK" w:hint="eastAsia"/>
          <w:sz w:val="32"/>
          <w:szCs w:val="32"/>
        </w:rPr>
        <w:t>采购</w:t>
      </w:r>
      <w:r>
        <w:rPr>
          <w:rFonts w:eastAsia="方正仿宋_GBK" w:hint="eastAsia"/>
          <w:sz w:val="32"/>
          <w:szCs w:val="32"/>
        </w:rPr>
        <w:t>，欢迎有资格的供应商前来参与议价。</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（二）议价时间及方式</w:t>
      </w:r>
    </w:p>
    <w:p w:rsidR="006D1FCA" w:rsidRDefault="006920C4">
      <w:pPr>
        <w:wordWrap w:val="0"/>
        <w:spacing w:line="550" w:lineRule="exact"/>
        <w:ind w:firstLineChars="200" w:firstLine="584"/>
        <w:rPr>
          <w:rFonts w:eastAsia="方正仿宋_GBK"/>
          <w:color w:val="0000FF"/>
          <w:sz w:val="32"/>
          <w:szCs w:val="32"/>
        </w:rPr>
      </w:pPr>
      <w:r>
        <w:rPr>
          <w:rFonts w:eastAsia="方正仿宋_GBK" w:hint="eastAsia"/>
          <w:sz w:val="32"/>
          <w:szCs w:val="32"/>
        </w:rPr>
        <w:t>该项目只在议价当天</w:t>
      </w:r>
      <w:r w:rsidRPr="006D1FCA">
        <w:rPr>
          <w:rFonts w:eastAsia="方正仿宋_GBK" w:hint="eastAsia"/>
          <w:sz w:val="32"/>
          <w:szCs w:val="32"/>
        </w:rPr>
        <w:t>2019</w:t>
      </w:r>
      <w:r w:rsidRPr="006D1FCA">
        <w:rPr>
          <w:rFonts w:eastAsia="方正仿宋_GBK" w:hint="eastAsia"/>
          <w:sz w:val="32"/>
          <w:szCs w:val="32"/>
        </w:rPr>
        <w:t>年</w:t>
      </w:r>
      <w:r w:rsidRPr="006D1FCA">
        <w:rPr>
          <w:rFonts w:eastAsia="方正仿宋_GBK" w:hint="eastAsia"/>
          <w:sz w:val="32"/>
          <w:szCs w:val="32"/>
        </w:rPr>
        <w:t>4</w:t>
      </w:r>
      <w:r w:rsidRPr="006D1FCA">
        <w:rPr>
          <w:rFonts w:eastAsia="方正仿宋_GBK" w:hint="eastAsia"/>
          <w:sz w:val="32"/>
          <w:szCs w:val="32"/>
        </w:rPr>
        <w:t>月</w:t>
      </w:r>
      <w:r w:rsidR="006D1FCA" w:rsidRPr="006D1FCA">
        <w:rPr>
          <w:rFonts w:eastAsia="方正仿宋_GBK" w:hint="eastAsia"/>
          <w:sz w:val="32"/>
          <w:szCs w:val="32"/>
        </w:rPr>
        <w:t>1</w:t>
      </w:r>
      <w:r w:rsidR="006D1FCA" w:rsidRPr="006D1FCA">
        <w:rPr>
          <w:rFonts w:eastAsia="方正仿宋_GBK"/>
          <w:sz w:val="32"/>
          <w:szCs w:val="32"/>
        </w:rPr>
        <w:t>2</w:t>
      </w:r>
      <w:r w:rsidRPr="006D1FCA">
        <w:rPr>
          <w:rFonts w:eastAsia="方正仿宋_GBK" w:hint="eastAsia"/>
          <w:sz w:val="32"/>
          <w:szCs w:val="32"/>
        </w:rPr>
        <w:t>日</w:t>
      </w:r>
      <w:r>
        <w:rPr>
          <w:rFonts w:eastAsia="方正仿宋_GBK" w:hint="eastAsia"/>
          <w:sz w:val="32"/>
          <w:szCs w:val="32"/>
        </w:rPr>
        <w:t>接收议价文件</w:t>
      </w:r>
      <w:r w:rsidR="006D1FCA">
        <w:rPr>
          <w:rFonts w:eastAsia="方正仿宋_GBK" w:hint="eastAsia"/>
          <w:color w:val="0000FF"/>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（三）议价地点</w:t>
      </w:r>
      <w:r>
        <w:rPr>
          <w:rFonts w:eastAsia="方正仿宋_GBK" w:hint="eastAsia"/>
          <w:sz w:val="32"/>
          <w:szCs w:val="32"/>
        </w:rPr>
        <w:t>:</w:t>
      </w:r>
      <w:r>
        <w:rPr>
          <w:rFonts w:eastAsia="方正仿宋_GBK" w:hint="eastAsia"/>
          <w:sz w:val="32"/>
          <w:szCs w:val="32"/>
        </w:rPr>
        <w:t>重庆市第七人民医院住院部行政楼</w:t>
      </w:r>
      <w:proofErr w:type="gramStart"/>
      <w:r>
        <w:rPr>
          <w:rFonts w:eastAsia="方正仿宋_GBK" w:hint="eastAsia"/>
          <w:sz w:val="32"/>
          <w:szCs w:val="32"/>
        </w:rPr>
        <w:t>一</w:t>
      </w:r>
      <w:proofErr w:type="gramEnd"/>
      <w:r>
        <w:rPr>
          <w:rFonts w:eastAsia="方正仿宋_GBK" w:hint="eastAsia"/>
          <w:sz w:val="32"/>
          <w:szCs w:val="32"/>
        </w:rPr>
        <w:t>会议室（重庆市巴南区李家沱工联一村</w:t>
      </w:r>
      <w:r>
        <w:rPr>
          <w:rFonts w:eastAsia="方正仿宋_GBK" w:hint="eastAsia"/>
          <w:sz w:val="32"/>
          <w:szCs w:val="32"/>
        </w:rPr>
        <w:t>1</w:t>
      </w:r>
      <w:r>
        <w:rPr>
          <w:rFonts w:eastAsia="方正仿宋_GBK" w:hint="eastAsia"/>
          <w:sz w:val="32"/>
          <w:szCs w:val="32"/>
        </w:rPr>
        <w:t>号）。</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（四）议价文件接收时间</w:t>
      </w:r>
      <w:r w:rsidRPr="006D1FCA">
        <w:rPr>
          <w:rFonts w:eastAsia="方正仿宋_GBK" w:hint="eastAsia"/>
          <w:sz w:val="32"/>
          <w:szCs w:val="32"/>
        </w:rPr>
        <w:t>2</w:t>
      </w:r>
      <w:r w:rsidRPr="006D1FCA">
        <w:rPr>
          <w:rFonts w:eastAsia="方正仿宋_GBK"/>
          <w:sz w:val="32"/>
          <w:szCs w:val="32"/>
        </w:rPr>
        <w:t>019</w:t>
      </w:r>
      <w:r w:rsidRPr="006D1FCA">
        <w:rPr>
          <w:rFonts w:eastAsia="方正仿宋_GBK"/>
          <w:sz w:val="32"/>
          <w:szCs w:val="32"/>
        </w:rPr>
        <w:t>年</w:t>
      </w:r>
      <w:r w:rsidRPr="006D1FCA">
        <w:rPr>
          <w:rFonts w:eastAsia="方正仿宋_GBK" w:hint="eastAsia"/>
          <w:sz w:val="32"/>
          <w:szCs w:val="32"/>
        </w:rPr>
        <w:t>4</w:t>
      </w:r>
      <w:r w:rsidRPr="006D1FCA">
        <w:rPr>
          <w:rFonts w:eastAsia="方正仿宋_GBK" w:hint="eastAsia"/>
          <w:sz w:val="32"/>
          <w:szCs w:val="32"/>
        </w:rPr>
        <w:t>月</w:t>
      </w:r>
      <w:r w:rsidR="006D1FCA" w:rsidRPr="006D1FCA">
        <w:rPr>
          <w:rFonts w:eastAsia="方正仿宋_GBK" w:hint="eastAsia"/>
          <w:sz w:val="32"/>
          <w:szCs w:val="32"/>
        </w:rPr>
        <w:t>1</w:t>
      </w:r>
      <w:r w:rsidR="006D1FCA" w:rsidRPr="006D1FCA">
        <w:rPr>
          <w:rFonts w:eastAsia="方正仿宋_GBK"/>
          <w:sz w:val="32"/>
          <w:szCs w:val="32"/>
        </w:rPr>
        <w:t>2</w:t>
      </w:r>
      <w:r w:rsidRPr="006D1FCA">
        <w:rPr>
          <w:rFonts w:eastAsia="方正仿宋_GBK"/>
          <w:sz w:val="32"/>
          <w:szCs w:val="32"/>
        </w:rPr>
        <w:t>日</w:t>
      </w:r>
      <w:r w:rsidRPr="006D1FCA">
        <w:rPr>
          <w:rFonts w:eastAsia="方正仿宋_GBK" w:hint="eastAsia"/>
          <w:sz w:val="32"/>
          <w:szCs w:val="32"/>
        </w:rPr>
        <w:t>8:3</w:t>
      </w:r>
      <w:r w:rsidRPr="006D1FCA">
        <w:rPr>
          <w:rFonts w:eastAsia="方正仿宋_GBK"/>
          <w:sz w:val="32"/>
          <w:szCs w:val="32"/>
        </w:rPr>
        <w:t>0-9</w:t>
      </w:r>
      <w:r w:rsidRPr="006D1FCA">
        <w:rPr>
          <w:rFonts w:eastAsia="方正仿宋_GBK" w:hint="eastAsia"/>
          <w:sz w:val="32"/>
          <w:szCs w:val="32"/>
        </w:rPr>
        <w:t>:0</w:t>
      </w:r>
      <w:r w:rsidRPr="006D1FCA">
        <w:rPr>
          <w:rFonts w:eastAsia="方正仿宋_GBK"/>
          <w:sz w:val="32"/>
          <w:szCs w:val="32"/>
        </w:rPr>
        <w:t>0</w:t>
      </w:r>
      <w:r>
        <w:rPr>
          <w:rFonts w:eastAsia="方正仿宋_GBK" w:hint="eastAsia"/>
          <w:sz w:val="32"/>
          <w:szCs w:val="32"/>
        </w:rPr>
        <w:t>，逾期未提交文件者不予接收。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五</w:t>
      </w:r>
      <w:r>
        <w:rPr>
          <w:rFonts w:eastAsia="方正仿宋_GBK"/>
          <w:sz w:val="32"/>
          <w:szCs w:val="32"/>
        </w:rPr>
        <w:t>）</w:t>
      </w:r>
      <w:r w:rsidRPr="006D1FCA">
        <w:rPr>
          <w:rFonts w:eastAsia="方正仿宋_GBK" w:hint="eastAsia"/>
          <w:sz w:val="32"/>
          <w:szCs w:val="32"/>
        </w:rPr>
        <w:t>议价</w:t>
      </w:r>
      <w:r w:rsidRPr="006D1FCA">
        <w:rPr>
          <w:rFonts w:eastAsia="方正仿宋_GBK"/>
          <w:sz w:val="32"/>
          <w:szCs w:val="32"/>
        </w:rPr>
        <w:t>时间：</w:t>
      </w:r>
      <w:r w:rsidRPr="006D1FCA">
        <w:rPr>
          <w:rFonts w:eastAsia="方正仿宋_GBK" w:hint="eastAsia"/>
          <w:sz w:val="32"/>
          <w:szCs w:val="32"/>
        </w:rPr>
        <w:t>2019</w:t>
      </w:r>
      <w:r w:rsidRPr="006D1FCA">
        <w:rPr>
          <w:rFonts w:eastAsia="方正仿宋_GBK" w:hint="eastAsia"/>
          <w:sz w:val="32"/>
          <w:szCs w:val="32"/>
        </w:rPr>
        <w:t>年</w:t>
      </w:r>
      <w:r w:rsidRPr="006D1FCA">
        <w:rPr>
          <w:rFonts w:eastAsia="方正仿宋_GBK" w:hint="eastAsia"/>
          <w:sz w:val="32"/>
          <w:szCs w:val="32"/>
        </w:rPr>
        <w:t>4</w:t>
      </w:r>
      <w:r w:rsidRPr="006D1FCA">
        <w:rPr>
          <w:rFonts w:eastAsia="方正仿宋_GBK" w:hint="eastAsia"/>
          <w:sz w:val="32"/>
          <w:szCs w:val="32"/>
        </w:rPr>
        <w:t>月</w:t>
      </w:r>
      <w:r w:rsidR="006D1FCA" w:rsidRPr="006D1FCA">
        <w:rPr>
          <w:rFonts w:eastAsia="方正仿宋_GBK" w:hint="eastAsia"/>
          <w:sz w:val="32"/>
          <w:szCs w:val="32"/>
        </w:rPr>
        <w:t>1</w:t>
      </w:r>
      <w:r w:rsidR="006D1FCA" w:rsidRPr="006D1FCA">
        <w:rPr>
          <w:rFonts w:eastAsia="方正仿宋_GBK"/>
          <w:sz w:val="32"/>
          <w:szCs w:val="32"/>
        </w:rPr>
        <w:t>2</w:t>
      </w:r>
      <w:r w:rsidRPr="006D1FCA">
        <w:rPr>
          <w:rFonts w:eastAsia="方正仿宋_GBK" w:hint="eastAsia"/>
          <w:sz w:val="32"/>
          <w:szCs w:val="32"/>
        </w:rPr>
        <w:t>日</w:t>
      </w:r>
      <w:r w:rsidRPr="006D1FCA">
        <w:rPr>
          <w:rFonts w:eastAsia="方正仿宋_GBK" w:hint="eastAsia"/>
          <w:sz w:val="32"/>
          <w:szCs w:val="32"/>
        </w:rPr>
        <w:t>9:</w:t>
      </w:r>
      <w:r w:rsidRPr="006D1FCA">
        <w:rPr>
          <w:rFonts w:eastAsia="方正仿宋_GBK"/>
          <w:sz w:val="32"/>
          <w:szCs w:val="32"/>
        </w:rPr>
        <w:t>00</w:t>
      </w:r>
      <w:r w:rsidRPr="006D1FCA">
        <w:rPr>
          <w:rFonts w:eastAsia="方正仿宋_GBK"/>
          <w:sz w:val="32"/>
          <w:szCs w:val="32"/>
        </w:rPr>
        <w:t>开始</w:t>
      </w:r>
      <w:r>
        <w:rPr>
          <w:rFonts w:eastAsia="方正仿宋_GBK" w:hint="eastAsia"/>
          <w:sz w:val="32"/>
          <w:szCs w:val="32"/>
        </w:rPr>
        <w:t xml:space="preserve"> </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（六）供应商须同时满足以下条件，其议价才被接受：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按时递交议价文件；</w:t>
      </w:r>
    </w:p>
    <w:p w:rsidR="004F1676" w:rsidRDefault="006920C4">
      <w:pPr>
        <w:adjustRightInd w:val="0"/>
        <w:spacing w:line="520" w:lineRule="exact"/>
        <w:ind w:firstLineChars="200" w:firstLine="584"/>
        <w:rPr>
          <w:rFonts w:eastAsia="方正仿宋_GBK"/>
          <w:sz w:val="32"/>
          <w:szCs w:val="32"/>
        </w:rPr>
      </w:pPr>
      <w:r>
        <w:rPr>
          <w:rFonts w:eastAsia="方正仿宋_GBK" w:hint="eastAsia"/>
          <w:sz w:val="32"/>
          <w:szCs w:val="32"/>
        </w:rPr>
        <w:t>（七）供应</w:t>
      </w:r>
      <w:proofErr w:type="gramStart"/>
      <w:r>
        <w:rPr>
          <w:rFonts w:eastAsia="方正仿宋_GBK" w:hint="eastAsia"/>
          <w:sz w:val="32"/>
          <w:szCs w:val="32"/>
        </w:rPr>
        <w:t>商法定</w:t>
      </w:r>
      <w:proofErr w:type="gramEnd"/>
      <w:r>
        <w:rPr>
          <w:rFonts w:eastAsia="方正仿宋_GBK" w:hint="eastAsia"/>
          <w:sz w:val="32"/>
          <w:szCs w:val="32"/>
        </w:rPr>
        <w:t>代表人或其授权代表参加议价会时须携带有效身份证明原件。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四、项目技术要求</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w:t>
      </w:r>
      <w:r>
        <w:rPr>
          <w:rFonts w:eastAsia="方正仿宋_GBK"/>
          <w:sz w:val="32"/>
          <w:szCs w:val="32"/>
        </w:rPr>
        <w:lastRenderedPageBreak/>
        <w:t>支持服务：</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供应商和厂家应当为用户提供技术援助电话，解答用户在使用中遇到的问题，及时为用户提出解决问题的建议。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lastRenderedPageBreak/>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4F1676" w:rsidRDefault="006920C4">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4F1676" w:rsidRDefault="006920C4">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lastRenderedPageBreak/>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w:t>
      </w:r>
      <w:r>
        <w:rPr>
          <w:rFonts w:eastAsia="方正仿宋_GBK"/>
          <w:sz w:val="32"/>
          <w:szCs w:val="32"/>
        </w:rPr>
        <w:lastRenderedPageBreak/>
        <w:t>法记录。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）议价单位（供应商）必须是重庆药交所注册会员（重庆药品交易所入市协议）。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特定资格条件（如报名时已经提供完整，则不需重复提供）</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w:t>
      </w:r>
      <w:r>
        <w:rPr>
          <w:rFonts w:eastAsia="方正仿宋_GBK" w:hint="eastAsia"/>
          <w:sz w:val="32"/>
          <w:szCs w:val="32"/>
        </w:rPr>
        <w:lastRenderedPageBreak/>
        <w:t>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hint="eastAsia"/>
          <w:sz w:val="32"/>
          <w:szCs w:val="32"/>
        </w:rPr>
        <w:t>《重庆市第七人民医院眼科耗材议价目录报价表》按要求填写完整，法人或授权代表人签字加盖供应商单位鲜章。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包含《重庆市第七人民医院眼科耗材议价目录报价表》电子版的</w:t>
      </w:r>
      <w:r>
        <w:rPr>
          <w:rFonts w:eastAsia="方正仿宋_GBK" w:hint="eastAsia"/>
          <w:sz w:val="32"/>
          <w:szCs w:val="32"/>
        </w:rPr>
        <w:t>U</w:t>
      </w:r>
      <w:r>
        <w:rPr>
          <w:rFonts w:eastAsia="方正仿宋_GBK" w:hint="eastAsia"/>
          <w:sz w:val="32"/>
          <w:szCs w:val="32"/>
        </w:rPr>
        <w:t>盘一个。</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报价要求为：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）不得对《重庆市第七人民医院眼科耗材议价目录报价表》中除供应商报价栏外的任何格式和内容作调整。报价表应由法人或授权代表人签字并加盖单位公章。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本次眼科耗材采购采用综合评分成交法。在符合采购需求、质量和服务相等的前提下，综合得分</w:t>
      </w:r>
      <w:r w:rsidR="006D1FCA">
        <w:rPr>
          <w:rFonts w:eastAsia="方正仿宋_GBK" w:hint="eastAsia"/>
          <w:sz w:val="32"/>
          <w:szCs w:val="32"/>
        </w:rPr>
        <w:t>前三</w:t>
      </w:r>
      <w:r>
        <w:rPr>
          <w:rFonts w:eastAsia="方正仿宋_GBK" w:hint="eastAsia"/>
          <w:sz w:val="32"/>
          <w:szCs w:val="32"/>
        </w:rPr>
        <w:t>名供应商</w:t>
      </w:r>
      <w:r w:rsidR="006D1FCA">
        <w:rPr>
          <w:rFonts w:eastAsia="方正仿宋_GBK" w:hint="eastAsia"/>
          <w:sz w:val="32"/>
          <w:szCs w:val="32"/>
        </w:rPr>
        <w:t>进入第二轮议价程序</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以实时查询为准）；二是同类产品不高于现采购价格；三是同类产品不高于周边同级同类医院采购价；四是服从国家及地方有关政策对耗材价格的调整。</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（三）结果公示：</w:t>
      </w:r>
      <w:r>
        <w:rPr>
          <w:rFonts w:eastAsia="方正仿宋_GBK" w:hint="eastAsia"/>
          <w:sz w:val="32"/>
          <w:szCs w:val="32"/>
        </w:rPr>
        <w:t>重庆市第七人民医院官方网站进行公示，</w:t>
      </w:r>
      <w:r>
        <w:rPr>
          <w:rFonts w:eastAsia="方正仿宋_GBK"/>
          <w:sz w:val="32"/>
          <w:szCs w:val="32"/>
        </w:rPr>
        <w:t>公示时间为</w:t>
      </w:r>
      <w:r>
        <w:rPr>
          <w:rFonts w:eastAsia="方正仿宋_GBK" w:hint="eastAsia"/>
          <w:sz w:val="32"/>
          <w:szCs w:val="32"/>
        </w:rPr>
        <w:t>5</w:t>
      </w:r>
      <w:r>
        <w:rPr>
          <w:rFonts w:eastAsia="方正仿宋_GBK"/>
          <w:sz w:val="32"/>
          <w:szCs w:val="32"/>
        </w:rPr>
        <w:t>个工作日。</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签订采购合同。逾期或拒绝或不按成交状态签订合同的，</w:t>
      </w:r>
      <w:r>
        <w:rPr>
          <w:rFonts w:eastAsia="方正仿宋_GBK" w:hint="eastAsia"/>
          <w:sz w:val="32"/>
          <w:szCs w:val="32"/>
        </w:rPr>
        <w:t>取消其中标资格</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十、作废条款</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w:t>
      </w:r>
      <w:r w:rsidR="006D1FCA">
        <w:rPr>
          <w:rFonts w:ascii="方正黑体_GBK" w:eastAsia="方正黑体_GBK" w:hAnsi="方正黑体_GBK" w:cs="方正黑体_GBK" w:hint="eastAsia"/>
          <w:sz w:val="32"/>
          <w:szCs w:val="32"/>
        </w:rPr>
        <w:t>议价</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（三）经评审后，如合格的</w:t>
      </w:r>
      <w:r w:rsidR="006D1FCA">
        <w:rPr>
          <w:rFonts w:eastAsia="方正仿宋_GBK" w:hint="eastAsia"/>
          <w:sz w:val="32"/>
          <w:szCs w:val="32"/>
        </w:rPr>
        <w:t>供应商</w:t>
      </w:r>
      <w:r>
        <w:rPr>
          <w:rFonts w:eastAsia="方正仿宋_GBK" w:hint="eastAsia"/>
          <w:sz w:val="32"/>
          <w:szCs w:val="32"/>
        </w:rPr>
        <w:t>（符合资质文件内容要求）</w:t>
      </w:r>
      <w:r>
        <w:rPr>
          <w:rFonts w:eastAsia="方正仿宋_GBK"/>
          <w:sz w:val="32"/>
          <w:szCs w:val="32"/>
        </w:rPr>
        <w:t>少于三个的，且明显缺乏竞争的，</w:t>
      </w:r>
      <w:r w:rsidR="006D1FCA">
        <w:rPr>
          <w:rFonts w:eastAsia="方正仿宋_GBK" w:hint="eastAsia"/>
          <w:sz w:val="32"/>
          <w:szCs w:val="32"/>
        </w:rPr>
        <w:t>议价</w:t>
      </w:r>
      <w:r w:rsidR="006D1FCA">
        <w:rPr>
          <w:rFonts w:eastAsia="方正仿宋_GBK"/>
          <w:sz w:val="32"/>
          <w:szCs w:val="32"/>
        </w:rPr>
        <w:t>小组</w:t>
      </w:r>
      <w:r>
        <w:rPr>
          <w:rFonts w:eastAsia="方正仿宋_GBK"/>
          <w:sz w:val="32"/>
          <w:szCs w:val="32"/>
        </w:rPr>
        <w:t>可以否决全部议价；</w:t>
      </w:r>
      <w:r>
        <w:rPr>
          <w:rFonts w:eastAsia="方正仿宋_GBK" w:hint="eastAsia"/>
          <w:sz w:val="32"/>
          <w:szCs w:val="32"/>
        </w:rPr>
        <w:t>重庆市第七人民医院</w:t>
      </w:r>
      <w:r>
        <w:rPr>
          <w:rFonts w:eastAsia="方正仿宋_GBK"/>
          <w:sz w:val="32"/>
          <w:szCs w:val="32"/>
        </w:rPr>
        <w:t>将重新组织</w:t>
      </w:r>
      <w:r w:rsidR="006D1FCA">
        <w:rPr>
          <w:rFonts w:eastAsia="方正仿宋_GBK"/>
          <w:sz w:val="32"/>
          <w:szCs w:val="32"/>
        </w:rPr>
        <w:t>议价</w:t>
      </w:r>
      <w:r>
        <w:rPr>
          <w:rFonts w:eastAsia="方正仿宋_GBK" w:hint="eastAsia"/>
          <w:sz w:val="32"/>
          <w:szCs w:val="32"/>
        </w:rPr>
        <w:t>采购</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w:t>
      </w:r>
      <w:r>
        <w:rPr>
          <w:rFonts w:eastAsia="方正仿宋_GBK" w:hint="eastAsia"/>
          <w:sz w:val="32"/>
          <w:szCs w:val="32"/>
        </w:rPr>
        <w:lastRenderedPageBreak/>
        <w:t>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4F1676" w:rsidRDefault="006920C4">
      <w:pPr>
        <w:wordWrap w:val="0"/>
        <w:spacing w:line="550" w:lineRule="exact"/>
        <w:ind w:firstLineChars="1500" w:firstLine="4380"/>
        <w:rPr>
          <w:rFonts w:eastAsia="方正仿宋_GBK"/>
          <w:sz w:val="32"/>
          <w:szCs w:val="32"/>
        </w:rPr>
      </w:pPr>
      <w:r>
        <w:rPr>
          <w:rFonts w:eastAsia="方正仿宋_GBK" w:hint="eastAsia"/>
          <w:sz w:val="32"/>
          <w:szCs w:val="32"/>
        </w:rPr>
        <w:t xml:space="preserve">  </w:t>
      </w:r>
      <w:r>
        <w:rPr>
          <w:rFonts w:eastAsia="方正仿宋_GBK"/>
          <w:sz w:val="32"/>
          <w:szCs w:val="32"/>
        </w:rPr>
        <w:t>联系人：</w:t>
      </w:r>
      <w:r>
        <w:rPr>
          <w:rFonts w:eastAsia="方正仿宋_GBK" w:hint="eastAsia"/>
          <w:sz w:val="32"/>
          <w:szCs w:val="32"/>
        </w:rPr>
        <w:t>唐老师</w:t>
      </w:r>
      <w:r>
        <w:rPr>
          <w:rFonts w:eastAsia="方正仿宋_GBK" w:hint="eastAsia"/>
          <w:sz w:val="32"/>
          <w:szCs w:val="32"/>
        </w:rPr>
        <w:t xml:space="preserve"> </w:t>
      </w:r>
      <w:r>
        <w:rPr>
          <w:rFonts w:eastAsia="方正仿宋_GBK" w:hint="eastAsia"/>
          <w:sz w:val="32"/>
          <w:szCs w:val="32"/>
        </w:rPr>
        <w:t>王老师</w:t>
      </w:r>
    </w:p>
    <w:p w:rsidR="004F1676" w:rsidRDefault="006920C4">
      <w:pPr>
        <w:wordWrap w:val="0"/>
        <w:spacing w:line="550" w:lineRule="exact"/>
        <w:ind w:firstLineChars="1600" w:firstLine="4672"/>
        <w:rPr>
          <w:rFonts w:eastAsia="方正仿宋_GBK"/>
          <w:sz w:val="32"/>
          <w:szCs w:val="32"/>
        </w:rPr>
      </w:pPr>
      <w:r>
        <w:rPr>
          <w:rFonts w:eastAsia="方正仿宋_GBK"/>
          <w:sz w:val="32"/>
          <w:szCs w:val="32"/>
        </w:rPr>
        <w:t>联系电话：</w:t>
      </w:r>
      <w:r>
        <w:rPr>
          <w:rFonts w:eastAsia="方正仿宋_GBK" w:hint="eastAsia"/>
          <w:sz w:val="32"/>
          <w:szCs w:val="32"/>
        </w:rPr>
        <w:t>62859576</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4F1676" w:rsidRDefault="006920C4">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6D1FCA">
        <w:rPr>
          <w:rFonts w:eastAsia="方正仿宋_GBK"/>
          <w:sz w:val="32"/>
          <w:szCs w:val="32"/>
        </w:rPr>
        <w:t>4</w:t>
      </w:r>
      <w:r>
        <w:rPr>
          <w:rFonts w:eastAsia="方正仿宋_GBK" w:hint="eastAsia"/>
          <w:sz w:val="32"/>
          <w:szCs w:val="32"/>
        </w:rPr>
        <w:t>月</w:t>
      </w:r>
      <w:r w:rsidR="006D1FCA">
        <w:rPr>
          <w:rFonts w:eastAsia="方正仿宋_GBK"/>
          <w:sz w:val="32"/>
          <w:szCs w:val="32"/>
        </w:rPr>
        <w:t>4</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hint="eastAsia"/>
          <w:color w:val="000000"/>
          <w:sz w:val="32"/>
          <w:szCs w:val="32"/>
        </w:rPr>
        <w:t xml:space="preserve"> </w:t>
      </w: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6D1FCA" w:rsidRDefault="006D1FCA">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lastRenderedPageBreak/>
        <w:t>二、议价文件资质部分信封封面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资质文件部分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议价文件资质部分目录</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5.</w:t>
      </w:r>
      <w:r>
        <w:rPr>
          <w:rFonts w:eastAsia="方正仿宋_GBK" w:hint="eastAsia"/>
          <w:color w:val="000000"/>
          <w:sz w:val="32"/>
          <w:szCs w:val="32"/>
        </w:rPr>
        <w:t>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lastRenderedPageBreak/>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特此证明。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w:t>
      </w:r>
      <w:r>
        <w:rPr>
          <w:rFonts w:eastAsia="方正仿宋_GBK" w:hint="eastAsia"/>
          <w:sz w:val="32"/>
          <w:szCs w:val="32"/>
        </w:rPr>
        <w:t>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贵院招标文件中的所有事项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特此声明。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（六）供应商库房情况证明文件及器械仓库现场彩页照片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重庆市第七人民医院眼科</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4F1676" w:rsidRDefault="006920C4">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4F1676" w:rsidRDefault="006920C4">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4F1676" w:rsidRDefault="006920C4">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4F1676" w:rsidRDefault="006920C4">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4F1676" w:rsidRDefault="006920C4">
      <w:pPr>
        <w:wordWrap w:val="0"/>
        <w:spacing w:line="550" w:lineRule="exact"/>
        <w:rPr>
          <w:rFonts w:eastAsia="方正仿宋_GBK"/>
          <w:sz w:val="32"/>
          <w:szCs w:val="32"/>
        </w:rPr>
      </w:pPr>
      <w:r>
        <w:rPr>
          <w:rFonts w:eastAsia="方正仿宋_GBK" w:hint="eastAsia"/>
          <w:sz w:val="32"/>
          <w:szCs w:val="32"/>
        </w:rPr>
        <w:t>致：重庆市第七人民医院：</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4F1676" w:rsidRDefault="006920C4">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4F1676" w:rsidRDefault="006920C4">
      <w:pPr>
        <w:wordWrap w:val="0"/>
        <w:spacing w:line="550" w:lineRule="exact"/>
        <w:ind w:firstLineChars="1700" w:firstLine="4964"/>
        <w:rPr>
          <w:rFonts w:eastAsia="方正仿宋_GBK"/>
          <w:sz w:val="32"/>
          <w:szCs w:val="32"/>
        </w:rPr>
        <w:sectPr w:rsidR="004F1676">
          <w:headerReference w:type="default" r:id="rId8"/>
          <w:footerReference w:type="default" r:id="rId9"/>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报名公司服务于重庆市各二甲医院、三级医院、教学医院的完整合同复印件（现场需额外准备原件备查）</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w:t>
      </w:r>
      <w:r>
        <w:rPr>
          <w:rFonts w:eastAsia="方正仿宋_GBK" w:hint="eastAsia"/>
          <w:sz w:val="32"/>
          <w:szCs w:val="32"/>
        </w:rPr>
        <w:t>眼科</w:t>
      </w:r>
      <w:r>
        <w:rPr>
          <w:rFonts w:eastAsia="方正仿宋_GBK"/>
          <w:sz w:val="32"/>
          <w:szCs w:val="32"/>
        </w:rPr>
        <w:t>耗材项目</w:t>
      </w: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报价文件部分</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《重庆市第七人民医院眼科耗材项目报价表》按要求填写完整，法人或授权代表人签字加盖供应商单位鲜章。（所填报的产品需在药交平台进行采购，报价表可附页，格式不得变更）</w:t>
      </w: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50" w:firstLine="800"/>
        <w:rPr>
          <w:rFonts w:eastAsia="方正仿宋_GBK"/>
          <w:sz w:val="32"/>
          <w:szCs w:val="32"/>
        </w:rPr>
      </w:pPr>
      <w:r>
        <w:rPr>
          <w:rFonts w:eastAsia="方正仿宋_GBK" w:hint="eastAsia"/>
          <w:noProof/>
          <w:sz w:val="32"/>
          <w:szCs w:val="32"/>
        </w:rPr>
        <w:drawing>
          <wp:anchor distT="0" distB="0" distL="114300" distR="114300" simplePos="0" relativeHeight="251660288" behindDoc="0" locked="0" layoutInCell="1" allowOverlap="1">
            <wp:simplePos x="0" y="0"/>
            <wp:positionH relativeFrom="column">
              <wp:posOffset>-793115</wp:posOffset>
            </wp:positionH>
            <wp:positionV relativeFrom="paragraph">
              <wp:posOffset>4445</wp:posOffset>
            </wp:positionV>
            <wp:extent cx="6825615" cy="2677160"/>
            <wp:effectExtent l="0" t="0" r="1905" b="5080"/>
            <wp:wrapSquare wrapText="bothSides"/>
            <wp:docPr id="2" name="图片 2" descr="1554252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4252529(1)"/>
                    <pic:cNvPicPr>
                      <a:picLocks noChangeAspect="1"/>
                    </pic:cNvPicPr>
                  </pic:nvPicPr>
                  <pic:blipFill>
                    <a:blip r:embed="rId10"/>
                    <a:stretch>
                      <a:fillRect/>
                    </a:stretch>
                  </pic:blipFill>
                  <pic:spPr>
                    <a:xfrm>
                      <a:off x="0" y="0"/>
                      <a:ext cx="6825615" cy="2677160"/>
                    </a:xfrm>
                    <a:prstGeom prst="rect">
                      <a:avLst/>
                    </a:prstGeom>
                  </pic:spPr>
                </pic:pic>
              </a:graphicData>
            </a:graphic>
          </wp:anchor>
        </w:drawing>
      </w:r>
    </w:p>
    <w:p w:rsidR="004F1676" w:rsidRDefault="00FD552B">
      <w:pPr>
        <w:wordWrap w:val="0"/>
        <w:spacing w:line="550" w:lineRule="exact"/>
        <w:ind w:firstLineChars="250" w:firstLine="800"/>
        <w:rPr>
          <w:rFonts w:ascii="仿宋_GB2312" w:eastAsia="仿宋_GB2312" w:hint="eastAsia"/>
          <w:color w:val="000000"/>
          <w:kern w:val="0"/>
          <w:sz w:val="32"/>
          <w:szCs w:val="32"/>
        </w:rPr>
      </w:pPr>
      <w:bookmarkStart w:id="3" w:name="_GoBack"/>
      <w:bookmarkEnd w:id="3"/>
      <w:r>
        <w:rPr>
          <w:rFonts w:ascii="仿宋_GB2312" w:eastAsia="仿宋_GB2312"/>
          <w:color w:val="000000"/>
          <w:kern w:val="0"/>
          <w:sz w:val="32"/>
          <w:szCs w:val="32"/>
        </w:rPr>
        <w:t>注</w:t>
      </w:r>
      <w:r>
        <w:rPr>
          <w:rFonts w:ascii="仿宋_GB2312" w:eastAsia="仿宋_GB2312" w:hint="eastAsia"/>
          <w:color w:val="000000"/>
          <w:kern w:val="0"/>
          <w:sz w:val="32"/>
          <w:szCs w:val="32"/>
        </w:rPr>
        <w:t>：</w:t>
      </w:r>
      <w:r>
        <w:rPr>
          <w:rFonts w:ascii="仿宋_GB2312" w:eastAsia="仿宋_GB2312"/>
          <w:color w:val="000000"/>
          <w:kern w:val="0"/>
          <w:sz w:val="32"/>
          <w:szCs w:val="32"/>
        </w:rPr>
        <w:t>产品需求清单见我院前期发布眼科耗材公告</w:t>
      </w: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520" w:lineRule="exact"/>
        <w:rPr>
          <w:rFonts w:ascii="方正黑体_GBK" w:eastAsia="方正黑体_GBK" w:hAnsi="方正黑体_GBK" w:cs="方正黑体_GBK"/>
          <w:sz w:val="32"/>
          <w:szCs w:val="32"/>
        </w:rPr>
      </w:pPr>
    </w:p>
    <w:p w:rsidR="004F1676" w:rsidRDefault="004F1676">
      <w:pPr>
        <w:widowControl/>
        <w:ind w:leftChars="250" w:left="525" w:firstLineChars="100" w:firstLine="320"/>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ED31DB">
      <w:pPr>
        <w:numPr>
          <w:ilvl w:val="0"/>
          <w:numId w:val="3"/>
        </w:numPr>
        <w:wordWrap w:val="0"/>
        <w:spacing w:line="550" w:lineRule="exact"/>
        <w:rPr>
          <w:rFonts w:ascii="方正黑体_GBK" w:eastAsia="方正黑体_GBK" w:hAnsi="方正黑体_GBK" w:cs="方正黑体_GBK"/>
          <w:sz w:val="32"/>
          <w:szCs w:val="32"/>
        </w:rPr>
      </w:pPr>
      <w:r w:rsidRPr="00ED31DB">
        <w:rPr>
          <w:noProof/>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600075</wp:posOffset>
            </wp:positionV>
            <wp:extent cx="5274310" cy="5520280"/>
            <wp:effectExtent l="0" t="0" r="2540"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5520280"/>
                    </a:xfrm>
                    <a:prstGeom prst="rect">
                      <a:avLst/>
                    </a:prstGeom>
                    <a:noFill/>
                    <a:ln>
                      <a:noFill/>
                    </a:ln>
                  </pic:spPr>
                </pic:pic>
              </a:graphicData>
            </a:graphic>
          </wp:anchor>
        </w:drawing>
      </w:r>
      <w:r w:rsidR="006920C4">
        <w:rPr>
          <w:rFonts w:ascii="方正黑体_GBK" w:eastAsia="方正黑体_GBK" w:hAnsi="方正黑体_GBK" w:cs="方正黑体_GBK" w:hint="eastAsia"/>
          <w:sz w:val="32"/>
          <w:szCs w:val="32"/>
        </w:rPr>
        <w:t>眼科耗材综合评审标准</w:t>
      </w:r>
    </w:p>
    <w:p w:rsidR="004F1676" w:rsidRPr="006D1FCA" w:rsidRDefault="004F1676">
      <w:pPr>
        <w:wordWrap w:val="0"/>
        <w:spacing w:line="550" w:lineRule="exact"/>
        <w:rPr>
          <w:rFonts w:ascii="方正黑体_GBK" w:eastAsia="方正黑体_GBK" w:hAnsi="方正黑体_GBK" w:cs="方正黑体_GBK"/>
          <w:sz w:val="32"/>
          <w:szCs w:val="32"/>
        </w:rPr>
      </w:pPr>
    </w:p>
    <w:sectPr w:rsidR="004F1676" w:rsidRPr="006D1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AAF" w:rsidRDefault="000A6AAF">
      <w:r>
        <w:separator/>
      </w:r>
    </w:p>
  </w:endnote>
  <w:endnote w:type="continuationSeparator" w:id="0">
    <w:p w:rsidR="000A6AAF" w:rsidRDefault="000A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4"/>
      <w:ind w:right="360"/>
      <w:jc w:val="center"/>
    </w:pPr>
    <w:r>
      <w:fldChar w:fldCharType="begin"/>
    </w:r>
    <w:r>
      <w:rPr>
        <w:rStyle w:val="a6"/>
      </w:rPr>
      <w:instrText xml:space="preserve"> PAGE </w:instrText>
    </w:r>
    <w:r>
      <w:fldChar w:fldCharType="separate"/>
    </w:r>
    <w:r w:rsidR="00FD552B">
      <w:rPr>
        <w:rStyle w:val="a6"/>
        <w:noProof/>
      </w:rPr>
      <w:t>26</w:t>
    </w:r>
    <w:r>
      <w:fldChar w:fldCharType="end"/>
    </w:r>
  </w:p>
  <w:p w:rsidR="004F1676" w:rsidRDefault="004F1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AAF" w:rsidRDefault="000A6AAF">
      <w:r>
        <w:separator/>
      </w:r>
    </w:p>
  </w:footnote>
  <w:footnote w:type="continuationSeparator" w:id="0">
    <w:p w:rsidR="000A6AAF" w:rsidRDefault="000A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4F1676" w:rsidRDefault="004F1676">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abstractNum w:abstractNumId="2" w15:restartNumberingAfterBreak="0">
    <w:nsid w:val="68F5C965"/>
    <w:multiLevelType w:val="singleLevel"/>
    <w:tmpl w:val="68F5C965"/>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A6AAF"/>
    <w:rsid w:val="001521B6"/>
    <w:rsid w:val="00152683"/>
    <w:rsid w:val="00281290"/>
    <w:rsid w:val="00292005"/>
    <w:rsid w:val="002E357A"/>
    <w:rsid w:val="002F0713"/>
    <w:rsid w:val="0040266D"/>
    <w:rsid w:val="00423204"/>
    <w:rsid w:val="0042613D"/>
    <w:rsid w:val="00441B1C"/>
    <w:rsid w:val="004B2B44"/>
    <w:rsid w:val="004B6372"/>
    <w:rsid w:val="004E3E02"/>
    <w:rsid w:val="004F1676"/>
    <w:rsid w:val="00513FDD"/>
    <w:rsid w:val="00547053"/>
    <w:rsid w:val="00576E77"/>
    <w:rsid w:val="00583675"/>
    <w:rsid w:val="006654FA"/>
    <w:rsid w:val="006920C4"/>
    <w:rsid w:val="006D1FCA"/>
    <w:rsid w:val="006F0D3E"/>
    <w:rsid w:val="00763861"/>
    <w:rsid w:val="0083156D"/>
    <w:rsid w:val="008637C9"/>
    <w:rsid w:val="008D4801"/>
    <w:rsid w:val="008F0E76"/>
    <w:rsid w:val="0093576F"/>
    <w:rsid w:val="009719B7"/>
    <w:rsid w:val="009770CC"/>
    <w:rsid w:val="00A47D09"/>
    <w:rsid w:val="00BA3A45"/>
    <w:rsid w:val="00BA3B91"/>
    <w:rsid w:val="00BC3133"/>
    <w:rsid w:val="00C04720"/>
    <w:rsid w:val="00C92CAD"/>
    <w:rsid w:val="00CA1BC5"/>
    <w:rsid w:val="00E8352B"/>
    <w:rsid w:val="00ED31DB"/>
    <w:rsid w:val="00F10455"/>
    <w:rsid w:val="00FD552B"/>
    <w:rsid w:val="01E838C1"/>
    <w:rsid w:val="02107618"/>
    <w:rsid w:val="02DC63CA"/>
    <w:rsid w:val="039939D7"/>
    <w:rsid w:val="049570F8"/>
    <w:rsid w:val="05376C95"/>
    <w:rsid w:val="05C540A1"/>
    <w:rsid w:val="08F1077A"/>
    <w:rsid w:val="09183513"/>
    <w:rsid w:val="09B32410"/>
    <w:rsid w:val="09D42F63"/>
    <w:rsid w:val="0C343567"/>
    <w:rsid w:val="0CF55F01"/>
    <w:rsid w:val="0DD52520"/>
    <w:rsid w:val="0E0B066F"/>
    <w:rsid w:val="0EDF1ABD"/>
    <w:rsid w:val="0F0447CE"/>
    <w:rsid w:val="16BF5173"/>
    <w:rsid w:val="16C92181"/>
    <w:rsid w:val="191E1F09"/>
    <w:rsid w:val="195401C8"/>
    <w:rsid w:val="1B5259FE"/>
    <w:rsid w:val="1C527A9A"/>
    <w:rsid w:val="1D76541E"/>
    <w:rsid w:val="1EB2032C"/>
    <w:rsid w:val="1F5B7028"/>
    <w:rsid w:val="206E3943"/>
    <w:rsid w:val="2262249A"/>
    <w:rsid w:val="227556C0"/>
    <w:rsid w:val="23877E7E"/>
    <w:rsid w:val="23B83CC5"/>
    <w:rsid w:val="23D233C2"/>
    <w:rsid w:val="2436154D"/>
    <w:rsid w:val="246E46A8"/>
    <w:rsid w:val="25865BE9"/>
    <w:rsid w:val="25ED2EFC"/>
    <w:rsid w:val="26183854"/>
    <w:rsid w:val="262973E9"/>
    <w:rsid w:val="2716123F"/>
    <w:rsid w:val="27563F29"/>
    <w:rsid w:val="28711F1F"/>
    <w:rsid w:val="297461CE"/>
    <w:rsid w:val="2AD943F2"/>
    <w:rsid w:val="2C717228"/>
    <w:rsid w:val="2D105A93"/>
    <w:rsid w:val="2D237909"/>
    <w:rsid w:val="2D351429"/>
    <w:rsid w:val="2D722D00"/>
    <w:rsid w:val="2DFC1F91"/>
    <w:rsid w:val="33B50B01"/>
    <w:rsid w:val="33D05E45"/>
    <w:rsid w:val="33F20748"/>
    <w:rsid w:val="34B57DCB"/>
    <w:rsid w:val="34D51644"/>
    <w:rsid w:val="35091AD0"/>
    <w:rsid w:val="360D7714"/>
    <w:rsid w:val="365D289B"/>
    <w:rsid w:val="366C7D50"/>
    <w:rsid w:val="370C4B5A"/>
    <w:rsid w:val="3871763F"/>
    <w:rsid w:val="38DC5607"/>
    <w:rsid w:val="399E5C94"/>
    <w:rsid w:val="39AE444C"/>
    <w:rsid w:val="39ED5431"/>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433650D"/>
    <w:rsid w:val="557A7572"/>
    <w:rsid w:val="56165FA8"/>
    <w:rsid w:val="57B80B0E"/>
    <w:rsid w:val="59834EE0"/>
    <w:rsid w:val="5A4D5A80"/>
    <w:rsid w:val="5BA040B0"/>
    <w:rsid w:val="5BC00676"/>
    <w:rsid w:val="5C870310"/>
    <w:rsid w:val="5D547F18"/>
    <w:rsid w:val="5DD12F14"/>
    <w:rsid w:val="615A7E61"/>
    <w:rsid w:val="629C1117"/>
    <w:rsid w:val="62A32910"/>
    <w:rsid w:val="635B40FA"/>
    <w:rsid w:val="645E47FD"/>
    <w:rsid w:val="68E96DEC"/>
    <w:rsid w:val="68F965E4"/>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A057DC-AA9C-49AF-89B5-30D58785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25</cp:revision>
  <cp:lastPrinted>2019-03-20T02:33:00Z</cp:lastPrinted>
  <dcterms:created xsi:type="dcterms:W3CDTF">2019-02-21T07:27:00Z</dcterms:created>
  <dcterms:modified xsi:type="dcterms:W3CDTF">2019-04-04T09:12:00Z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