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00" w:rsidRPr="00FA58E8" w:rsidRDefault="009A6D00" w:rsidP="009A6D00">
      <w:pPr>
        <w:shd w:val="clear" w:color="auto" w:fill="FFFFFF"/>
        <w:spacing w:after="330"/>
        <w:jc w:val="center"/>
        <w:rPr>
          <w:rFonts w:ascii="方正小标宋_GBK" w:eastAsia="方正小标宋_GBK" w:hAnsi="Calibri" w:cs="宋体"/>
          <w:color w:val="383838"/>
          <w:kern w:val="0"/>
          <w:sz w:val="44"/>
          <w:szCs w:val="44"/>
        </w:rPr>
      </w:pPr>
      <w:r w:rsidRPr="00FA58E8">
        <w:rPr>
          <w:rFonts w:ascii="方正小标宋_GBK" w:eastAsia="方正小标宋_GBK" w:hAnsi="Calibri" w:cs="宋体" w:hint="eastAsia"/>
          <w:color w:val="383838"/>
          <w:kern w:val="0"/>
          <w:sz w:val="44"/>
          <w:szCs w:val="44"/>
        </w:rPr>
        <w:t>重庆市第七人民医院关于</w:t>
      </w:r>
    </w:p>
    <w:p w:rsidR="009A6D00" w:rsidRPr="00FA58E8" w:rsidRDefault="00F55D27" w:rsidP="009A6D00">
      <w:pPr>
        <w:shd w:val="clear" w:color="auto" w:fill="FFFFFF"/>
        <w:spacing w:after="330"/>
        <w:jc w:val="center"/>
        <w:rPr>
          <w:rFonts w:ascii="方正小标宋_GBK" w:eastAsia="方正小标宋_GBK" w:hAnsi="宋体" w:cs="宋体"/>
          <w:color w:val="383838"/>
          <w:kern w:val="0"/>
          <w:sz w:val="24"/>
          <w:szCs w:val="24"/>
        </w:rPr>
      </w:pPr>
      <w:r>
        <w:rPr>
          <w:rFonts w:ascii="方正小标宋_GBK" w:eastAsia="方正小标宋_GBK" w:hAnsi="Calibri" w:cs="宋体" w:hint="eastAsia"/>
          <w:color w:val="383838"/>
          <w:kern w:val="0"/>
          <w:sz w:val="44"/>
          <w:szCs w:val="44"/>
        </w:rPr>
        <w:t>放射性能检测</w:t>
      </w:r>
      <w:r w:rsidR="001F119C">
        <w:rPr>
          <w:rFonts w:ascii="方正小标宋_GBK" w:eastAsia="方正小标宋_GBK" w:hAnsi="Calibri" w:cs="宋体"/>
          <w:color w:val="383838"/>
          <w:kern w:val="0"/>
          <w:sz w:val="44"/>
          <w:szCs w:val="44"/>
        </w:rPr>
        <w:t>服务</w:t>
      </w:r>
      <w:r w:rsidR="009A6D00">
        <w:rPr>
          <w:rFonts w:ascii="方正小标宋_GBK" w:eastAsia="方正小标宋_GBK" w:hAnsi="Calibri" w:cs="宋体"/>
          <w:color w:val="383838"/>
          <w:kern w:val="0"/>
          <w:sz w:val="44"/>
          <w:szCs w:val="44"/>
        </w:rPr>
        <w:t>项目</w:t>
      </w:r>
      <w:r w:rsidR="009A6D00" w:rsidRPr="00FA58E8">
        <w:rPr>
          <w:rFonts w:ascii="方正小标宋_GBK" w:eastAsia="方正小标宋_GBK" w:hAnsi="Calibri" w:cs="宋体" w:hint="eastAsia"/>
          <w:color w:val="383838"/>
          <w:kern w:val="0"/>
          <w:sz w:val="44"/>
          <w:szCs w:val="44"/>
        </w:rPr>
        <w:t>流标</w:t>
      </w:r>
      <w:r w:rsidR="00770861">
        <w:rPr>
          <w:rFonts w:ascii="方正小标宋_GBK" w:eastAsia="方正小标宋_GBK" w:hAnsi="Calibri" w:cs="宋体" w:hint="eastAsia"/>
          <w:color w:val="383838"/>
          <w:kern w:val="0"/>
          <w:sz w:val="44"/>
          <w:szCs w:val="44"/>
        </w:rPr>
        <w:t>公示</w:t>
      </w:r>
    </w:p>
    <w:p w:rsidR="009A6D00" w:rsidRPr="00EA0B67" w:rsidRDefault="009A6D00" w:rsidP="009A6D00">
      <w:pPr>
        <w:shd w:val="clear" w:color="auto" w:fill="FFFFFF"/>
        <w:spacing w:before="75" w:after="330"/>
        <w:jc w:val="center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EA0B67">
        <w:rPr>
          <w:rFonts w:ascii="宋体" w:eastAsia="宋体" w:hAnsi="宋体" w:cs="宋体"/>
          <w:color w:val="383838"/>
          <w:kern w:val="0"/>
          <w:sz w:val="44"/>
          <w:szCs w:val="44"/>
        </w:rPr>
        <w:t> </w:t>
      </w:r>
    </w:p>
    <w:p w:rsidR="009A6D00" w:rsidRPr="004D62EA" w:rsidRDefault="009A6D00" w:rsidP="00F55D27">
      <w:pPr>
        <w:shd w:val="clear" w:color="auto" w:fill="FFFFFF"/>
        <w:spacing w:before="75" w:after="330"/>
        <w:ind w:firstLineChars="250" w:firstLine="700"/>
        <w:rPr>
          <w:rFonts w:ascii="宋体" w:eastAsia="宋体" w:hAnsi="宋体" w:cs="宋体"/>
          <w:color w:val="383838"/>
          <w:kern w:val="0"/>
          <w:sz w:val="28"/>
          <w:szCs w:val="28"/>
        </w:rPr>
      </w:pP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由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重庆市第七人民医院小型公共资源交易平台组织的“</w:t>
      </w:r>
      <w:r w:rsidR="00F55D27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放射性能检测</w:t>
      </w:r>
      <w:r w:rsidR="001F119C">
        <w:rPr>
          <w:rFonts w:ascii="宋体" w:eastAsia="宋体" w:hAnsi="宋体" w:cs="宋体"/>
          <w:color w:val="383838"/>
          <w:kern w:val="0"/>
          <w:sz w:val="28"/>
          <w:szCs w:val="28"/>
        </w:rPr>
        <w:t>服务项目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”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项目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编号：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CQ7Y 20180</w:t>
      </w:r>
      <w:r w:rsidR="00B60A91">
        <w:rPr>
          <w:rFonts w:ascii="宋体" w:eastAsia="宋体" w:hAnsi="宋体" w:cs="宋体"/>
          <w:color w:val="383838"/>
          <w:kern w:val="0"/>
          <w:sz w:val="28"/>
          <w:szCs w:val="28"/>
        </w:rPr>
        <w:t>1</w:t>
      </w:r>
      <w:r w:rsidR="00F55D27">
        <w:rPr>
          <w:rFonts w:ascii="宋体" w:eastAsia="宋体" w:hAnsi="宋体" w:cs="宋体"/>
          <w:color w:val="383838"/>
          <w:kern w:val="0"/>
          <w:sz w:val="28"/>
          <w:szCs w:val="28"/>
        </w:rPr>
        <w:t>4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）”项目于201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8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年</w:t>
      </w:r>
      <w:r w:rsidR="001F119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1</w:t>
      </w:r>
      <w:r w:rsidR="001F119C">
        <w:rPr>
          <w:rFonts w:ascii="宋体" w:eastAsia="宋体" w:hAnsi="宋体" w:cs="宋体"/>
          <w:color w:val="383838"/>
          <w:kern w:val="0"/>
          <w:sz w:val="28"/>
          <w:szCs w:val="28"/>
        </w:rPr>
        <w:t>1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月</w:t>
      </w:r>
      <w:r w:rsidR="00F55D27">
        <w:rPr>
          <w:rFonts w:ascii="宋体" w:eastAsia="宋体" w:hAnsi="宋体" w:cs="宋体"/>
          <w:color w:val="383838"/>
          <w:kern w:val="0"/>
          <w:sz w:val="28"/>
          <w:szCs w:val="28"/>
        </w:rPr>
        <w:t>23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日在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重庆市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巴南区公共资源交易网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发布了招标公告，至报名截止时间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2018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年</w:t>
      </w:r>
      <w:r w:rsidR="001F119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1</w:t>
      </w:r>
      <w:r w:rsidR="001F119C">
        <w:rPr>
          <w:rFonts w:ascii="宋体" w:eastAsia="宋体" w:hAnsi="宋体" w:cs="宋体"/>
          <w:color w:val="383838"/>
          <w:kern w:val="0"/>
          <w:sz w:val="28"/>
          <w:szCs w:val="28"/>
        </w:rPr>
        <w:t>1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月</w:t>
      </w:r>
      <w:r w:rsidR="00A75523">
        <w:rPr>
          <w:rFonts w:ascii="宋体" w:eastAsia="宋体" w:hAnsi="宋体" w:cs="宋体"/>
          <w:color w:val="383838"/>
          <w:kern w:val="0"/>
          <w:sz w:val="28"/>
          <w:szCs w:val="28"/>
        </w:rPr>
        <w:t>2</w:t>
      </w:r>
      <w:r w:rsidR="00F55D27">
        <w:rPr>
          <w:rFonts w:ascii="宋体" w:eastAsia="宋体" w:hAnsi="宋体" w:cs="宋体"/>
          <w:color w:val="383838"/>
          <w:kern w:val="0"/>
          <w:sz w:val="28"/>
          <w:szCs w:val="28"/>
        </w:rPr>
        <w:t>8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日下午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15:0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0，</w:t>
      </w:r>
      <w:r w:rsidR="00F55D27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只有2家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投标人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按时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递交投标文件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。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按照招标法规定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，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投标截止时间止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，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投标人少于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3家，将重新招标，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故</w:t>
      </w:r>
      <w:r w:rsidR="00F55D27">
        <w:rPr>
          <w:rFonts w:ascii="宋体" w:eastAsia="宋体" w:hAnsi="宋体" w:cs="宋体"/>
          <w:color w:val="383838"/>
          <w:kern w:val="0"/>
          <w:sz w:val="28"/>
          <w:szCs w:val="28"/>
        </w:rPr>
        <w:t>本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项目本次招标流标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。按照招投标法规定进行第二次招标。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特此说明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。</w:t>
      </w:r>
    </w:p>
    <w:p w:rsidR="009A6D00" w:rsidRPr="001C2342" w:rsidRDefault="009A6D00" w:rsidP="009A6D00">
      <w:pPr>
        <w:shd w:val="clear" w:color="auto" w:fill="FFFFFF"/>
        <w:spacing w:before="75" w:after="330"/>
        <w:ind w:firstLineChars="250" w:firstLine="700"/>
        <w:rPr>
          <w:rFonts w:ascii="宋体" w:eastAsia="宋体" w:hAnsi="宋体" w:cs="宋体"/>
          <w:color w:val="383838"/>
          <w:kern w:val="0"/>
          <w:sz w:val="28"/>
          <w:szCs w:val="28"/>
        </w:rPr>
      </w:pP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 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 xml:space="preserve">                          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重庆市第七人民医院</w:t>
      </w:r>
      <w:bookmarkStart w:id="0" w:name="_GoBack"/>
      <w:bookmarkEnd w:id="0"/>
    </w:p>
    <w:p w:rsidR="009A6D00" w:rsidRPr="004D62EA" w:rsidRDefault="009A6D00" w:rsidP="009A6D00">
      <w:pPr>
        <w:shd w:val="clear" w:color="auto" w:fill="FFFFFF"/>
        <w:spacing w:before="75" w:after="330"/>
        <w:ind w:firstLineChars="250" w:firstLine="700"/>
        <w:rPr>
          <w:rFonts w:ascii="宋体" w:eastAsia="宋体" w:hAnsi="宋体" w:cs="宋体"/>
          <w:color w:val="383838"/>
          <w:kern w:val="0"/>
          <w:sz w:val="28"/>
          <w:szCs w:val="28"/>
        </w:rPr>
      </w:pP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   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 xml:space="preserve">               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日期：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2018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年</w:t>
      </w:r>
      <w:r w:rsidR="001F119C">
        <w:rPr>
          <w:rFonts w:ascii="宋体" w:eastAsia="宋体" w:hAnsi="宋体" w:cs="宋体"/>
          <w:color w:val="383838"/>
          <w:kern w:val="0"/>
          <w:sz w:val="28"/>
          <w:szCs w:val="28"/>
        </w:rPr>
        <w:t>11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月</w:t>
      </w:r>
      <w:r w:rsidR="00A75523">
        <w:rPr>
          <w:rFonts w:ascii="宋体" w:eastAsia="宋体" w:hAnsi="宋体" w:cs="宋体"/>
          <w:color w:val="383838"/>
          <w:kern w:val="0"/>
          <w:sz w:val="28"/>
          <w:szCs w:val="28"/>
        </w:rPr>
        <w:t>2</w:t>
      </w:r>
      <w:r w:rsidR="00F55D27">
        <w:rPr>
          <w:rFonts w:ascii="宋体" w:eastAsia="宋体" w:hAnsi="宋体" w:cs="宋体"/>
          <w:color w:val="383838"/>
          <w:kern w:val="0"/>
          <w:sz w:val="28"/>
          <w:szCs w:val="28"/>
        </w:rPr>
        <w:t>8</w:t>
      </w:r>
      <w:r w:rsidRPr="00EA0B67">
        <w:rPr>
          <w:rFonts w:ascii="宋体" w:eastAsia="宋体" w:hAnsi="宋体" w:cs="宋体"/>
          <w:color w:val="383838"/>
          <w:kern w:val="0"/>
          <w:sz w:val="28"/>
          <w:szCs w:val="28"/>
        </w:rPr>
        <w:t>日</w:t>
      </w:r>
    </w:p>
    <w:p w:rsidR="009A6D00" w:rsidRDefault="009A6D00" w:rsidP="009A6D00"/>
    <w:p w:rsidR="00A842D5" w:rsidRPr="009A6D00" w:rsidRDefault="00A842D5"/>
    <w:sectPr w:rsidR="00A842D5" w:rsidRPr="009A6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ED" w:rsidRDefault="008C4BED" w:rsidP="009A6D00">
      <w:pPr>
        <w:spacing w:line="240" w:lineRule="auto"/>
      </w:pPr>
      <w:r>
        <w:separator/>
      </w:r>
    </w:p>
  </w:endnote>
  <w:endnote w:type="continuationSeparator" w:id="0">
    <w:p w:rsidR="008C4BED" w:rsidRDefault="008C4BED" w:rsidP="009A6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ED" w:rsidRDefault="008C4BED" w:rsidP="009A6D00">
      <w:pPr>
        <w:spacing w:line="240" w:lineRule="auto"/>
      </w:pPr>
      <w:r>
        <w:separator/>
      </w:r>
    </w:p>
  </w:footnote>
  <w:footnote w:type="continuationSeparator" w:id="0">
    <w:p w:rsidR="008C4BED" w:rsidRDefault="008C4BED" w:rsidP="009A6D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D"/>
    <w:rsid w:val="000918A5"/>
    <w:rsid w:val="001F119C"/>
    <w:rsid w:val="00213673"/>
    <w:rsid w:val="002F44E1"/>
    <w:rsid w:val="00532A59"/>
    <w:rsid w:val="005C34EF"/>
    <w:rsid w:val="00770861"/>
    <w:rsid w:val="008502BB"/>
    <w:rsid w:val="008C43FD"/>
    <w:rsid w:val="008C4BED"/>
    <w:rsid w:val="009A6D00"/>
    <w:rsid w:val="00A75523"/>
    <w:rsid w:val="00A842D5"/>
    <w:rsid w:val="00B60A91"/>
    <w:rsid w:val="00B70C7F"/>
    <w:rsid w:val="00F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01CCE0-A0D2-4C68-9542-18B64E7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D0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D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2018-07-20T00:48:00Z</dcterms:created>
  <dcterms:modified xsi:type="dcterms:W3CDTF">2018-11-28T07:48:00Z</dcterms:modified>
</cp:coreProperties>
</file>