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4"/>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实施时间</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按采购人要求。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响应价格</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244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技术商务响应情况</w:t>
            </w:r>
            <w:r>
              <w:rPr>
                <w:rFonts w:hint="eastAsia" w:ascii="方正仿宋_GBK" w:hAnsi="宋体" w:eastAsia="方正仿宋_GBK"/>
                <w:sz w:val="24"/>
                <w:highlight w:val="none"/>
              </w:rPr>
              <w:t xml:space="preserve"> </w:t>
            </w:r>
          </w:p>
        </w:tc>
        <w:tc>
          <w:tcPr>
            <w:tcW w:w="6832"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□完全响应             □未完全响应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未完全响应原因说明：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8" w:hRule="atLeast"/>
        </w:trPr>
        <w:tc>
          <w:tcPr>
            <w:tcW w:w="9280" w:type="dxa"/>
            <w:gridSpan w:val="4"/>
            <w:noWrap w:val="0"/>
            <w:vAlign w:val="top"/>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rPr>
        <w:t>资质文件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sz w:val="32"/>
          <w:szCs w:val="28"/>
          <w:highlight w:val="none"/>
          <w:lang w:val="en-US" w:eastAsia="zh-CN"/>
        </w:rPr>
      </w:pPr>
      <w:r>
        <w:rPr>
          <w:rFonts w:hint="eastAsia" w:ascii="仿宋_GB2312" w:eastAsia="仿宋_GB2312"/>
          <w:b/>
          <w:bCs/>
          <w:sz w:val="32"/>
          <w:szCs w:val="28"/>
          <w:highlight w:val="none"/>
        </w:rPr>
        <w:t>营业执照复印件</w:t>
      </w:r>
      <w:r>
        <w:rPr>
          <w:rFonts w:hint="eastAsia" w:ascii="仿宋_GB2312" w:eastAsia="仿宋_GB2312"/>
          <w:sz w:val="32"/>
          <w:szCs w:val="28"/>
          <w:highlight w:val="none"/>
        </w:rPr>
        <w:t>（注：以上复印件需加盖单位印章，原件备查。若需要原件未能及时提供的，将导致资格审查不合格。）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ind w:firstLine="643" w:firstLineChars="200"/>
        <w:rPr>
          <w:rFonts w:hint="eastAsia"/>
          <w:lang w:val="en-US" w:eastAsia="zh-CN"/>
        </w:rPr>
      </w:pPr>
      <w:r>
        <w:rPr>
          <w:rFonts w:hint="eastAsia" w:ascii="仿宋_GB2312" w:eastAsia="仿宋_GB2312"/>
          <w:b/>
          <w:bCs/>
          <w:sz w:val="32"/>
          <w:szCs w:val="28"/>
          <w:highlight w:val="none"/>
          <w:lang w:val="en-US" w:eastAsia="zh-CN"/>
        </w:rPr>
        <w:t>法定代表人身份证明、销售人员授权资料</w:t>
      </w:r>
    </w:p>
    <w:p>
      <w:pPr>
        <w:pStyle w:val="3"/>
        <w:jc w:val="left"/>
        <w:rPr>
          <w:rFonts w:hint="eastAsia"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 xml:space="preserve">    </w:t>
      </w:r>
    </w:p>
    <w:p>
      <w:pPr>
        <w:pStyle w:val="3"/>
        <w:rPr>
          <w:rFonts w:hint="eastAsia" w:eastAsia="宋体"/>
          <w:lang w:val="en-US" w:eastAsia="zh-CN"/>
        </w:rPr>
      </w:pPr>
      <w:bookmarkStart w:id="0" w:name="_GoBack"/>
      <w:bookmarkEnd w:id="0"/>
    </w:p>
    <w:p>
      <w:pPr>
        <w:keepLines w:val="0"/>
        <w:pageBreakBefore w:val="0"/>
        <w:widowControl/>
        <w:kinsoku/>
        <w:wordWrap/>
        <w:overflowPunct/>
        <w:topLinePunct w:val="0"/>
        <w:bidi w:val="0"/>
        <w:snapToGrid w:val="0"/>
        <w:spacing w:line="540" w:lineRule="exact"/>
        <w:ind w:firstLine="643" w:firstLineChars="200"/>
        <w:rPr>
          <w:rFonts w:hint="eastAsia" w:ascii="仿宋_GB2312" w:eastAsia="仿宋_GB2312"/>
          <w:b/>
          <w:bCs/>
          <w:sz w:val="32"/>
          <w:szCs w:val="28"/>
          <w:highlight w:val="none"/>
        </w:rPr>
      </w:pPr>
      <w:r>
        <w:rPr>
          <w:rFonts w:hint="eastAsia" w:ascii="仿宋_GB2312" w:eastAsia="仿宋_GB2312"/>
          <w:b/>
          <w:bCs/>
          <w:sz w:val="32"/>
          <w:szCs w:val="28"/>
          <w:highlight w:val="none"/>
        </w:rPr>
        <w:t>响应人诚信声明</w:t>
      </w:r>
    </w:p>
    <w:p>
      <w:pPr>
        <w:tabs>
          <w:tab w:val="left" w:pos="6300"/>
        </w:tabs>
        <w:snapToGrid w:val="0"/>
        <w:spacing w:line="560" w:lineRule="exact"/>
        <w:ind w:firstLine="3107" w:firstLineChars="971"/>
        <w:rPr>
          <w:rFonts w:hint="eastAsia" w:ascii="方正楷体_GBK" w:eastAsia="方正楷体_GBK"/>
          <w:sz w:val="32"/>
          <w:szCs w:val="28"/>
        </w:rPr>
      </w:pPr>
      <w:r>
        <w:rPr>
          <w:rFonts w:hint="eastAsia" w:ascii="方正楷体_GBK" w:eastAsia="方正楷体_GBK"/>
          <w:sz w:val="32"/>
          <w:szCs w:val="28"/>
        </w:rPr>
        <w:t>诚信声明（格式）</w:t>
      </w:r>
    </w:p>
    <w:p>
      <w:pPr>
        <w:tabs>
          <w:tab w:val="left" w:pos="6300"/>
        </w:tabs>
        <w:snapToGrid w:val="0"/>
        <w:spacing w:line="560" w:lineRule="exact"/>
        <w:ind w:firstLine="570"/>
        <w:rPr>
          <w:rFonts w:hint="eastAsia" w:ascii="仿宋_GB2312" w:eastAsia="仿宋_GB2312"/>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采购项目名称：</w:t>
      </w:r>
      <w:r>
        <w:rPr>
          <w:rFonts w:hint="eastAsia" w:ascii="方正仿宋_GBK" w:eastAsia="方正仿宋_GBK"/>
          <w:sz w:val="32"/>
          <w:szCs w:val="28"/>
          <w:u w:val="single"/>
        </w:rPr>
        <w:t xml:space="preserve">                       </w:t>
      </w:r>
      <w:r>
        <w:rPr>
          <w:rFonts w:hint="eastAsia" w:ascii="方正仿宋_GBK" w:eastAsia="方正仿宋_GBK"/>
          <w:sz w:val="32"/>
          <w:szCs w:val="28"/>
        </w:rPr>
        <w:t xml:space="preserve">                                </w:t>
      </w:r>
    </w:p>
    <w:p>
      <w:pPr>
        <w:tabs>
          <w:tab w:val="left" w:pos="6300"/>
        </w:tabs>
        <w:snapToGrid w:val="0"/>
        <w:spacing w:line="560" w:lineRule="exact"/>
        <w:ind w:firstLine="570"/>
        <w:rPr>
          <w:rFonts w:hint="eastAsia" w:ascii="方正仿宋_GBK" w:eastAsia="方正仿宋_GBK"/>
          <w:sz w:val="32"/>
          <w:szCs w:val="28"/>
        </w:rPr>
      </w:pP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致：</w:t>
      </w:r>
      <w:r>
        <w:rPr>
          <w:rFonts w:hint="eastAsia" w:ascii="方正仿宋_GBK" w:eastAsia="方正仿宋_GBK"/>
          <w:sz w:val="32"/>
          <w:szCs w:val="28"/>
          <w:u w:val="single"/>
        </w:rPr>
        <w:t xml:space="preserve">                   </w:t>
      </w:r>
      <w:r>
        <w:rPr>
          <w:rFonts w:hint="eastAsia" w:ascii="方正仿宋_GBK" w:eastAsia="方正仿宋_GBK"/>
          <w:sz w:val="32"/>
          <w:szCs w:val="28"/>
        </w:rPr>
        <w:t>（采购</w:t>
      </w:r>
      <w:r>
        <w:rPr>
          <w:rFonts w:hint="eastAsia" w:ascii="方正仿宋_GBK" w:eastAsia="方正仿宋_GBK"/>
          <w:sz w:val="32"/>
          <w:szCs w:val="28"/>
          <w:lang w:val="en-US" w:eastAsia="zh-CN"/>
        </w:rPr>
        <w:t>单位</w:t>
      </w:r>
      <w:r>
        <w:rPr>
          <w:rFonts w:hint="eastAsia" w:ascii="方正仿宋_GBK" w:eastAsia="方正仿宋_GBK"/>
          <w:sz w:val="32"/>
          <w:szCs w:val="28"/>
        </w:rPr>
        <w:t>名称）：</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u w:val="single"/>
        </w:rPr>
        <w:t xml:space="preserve">                      </w:t>
      </w:r>
      <w:r>
        <w:rPr>
          <w:rFonts w:hint="eastAsia" w:ascii="方正仿宋_GBK" w:eastAsia="方正仿宋_GBK"/>
          <w:sz w:val="32"/>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60" w:lineRule="exact"/>
        <w:ind w:firstLine="570"/>
        <w:rPr>
          <w:rFonts w:hint="eastAsia" w:ascii="方正仿宋_GBK" w:eastAsia="方正仿宋_GBK"/>
          <w:sz w:val="32"/>
          <w:szCs w:val="28"/>
        </w:rPr>
      </w:pPr>
      <w:r>
        <w:rPr>
          <w:rFonts w:hint="eastAsia" w:ascii="方正仿宋_GBK" w:eastAsia="方正仿宋_GBK"/>
          <w:sz w:val="32"/>
          <w:szCs w:val="28"/>
        </w:rPr>
        <w:t>特此声明。</w:t>
      </w:r>
    </w:p>
    <w:p>
      <w:pPr>
        <w:tabs>
          <w:tab w:val="left" w:pos="6300"/>
        </w:tabs>
        <w:snapToGrid w:val="0"/>
        <w:spacing w:line="560" w:lineRule="exact"/>
        <w:ind w:firstLine="570"/>
        <w:jc w:val="right"/>
        <w:rPr>
          <w:rFonts w:hint="eastAsia" w:ascii="方正仿宋_GBK" w:eastAsia="方正仿宋_GBK"/>
          <w:sz w:val="32"/>
          <w:szCs w:val="28"/>
        </w:rPr>
      </w:pPr>
      <w:r>
        <w:rPr>
          <w:rFonts w:hint="eastAsia" w:ascii="方正仿宋_GBK" w:eastAsia="方正仿宋_GBK"/>
          <w:sz w:val="32"/>
          <w:szCs w:val="28"/>
        </w:rPr>
        <w:t>（供应商公章）</w:t>
      </w:r>
    </w:p>
    <w:p>
      <w:pPr>
        <w:tabs>
          <w:tab w:val="left" w:pos="6300"/>
        </w:tabs>
        <w:snapToGrid w:val="0"/>
        <w:spacing w:line="560" w:lineRule="exact"/>
        <w:ind w:firstLine="570"/>
        <w:jc w:val="right"/>
      </w:pPr>
      <w:r>
        <w:rPr>
          <w:rFonts w:hint="eastAsia" w:ascii="方正仿宋_GBK" w:eastAsia="方正仿宋_GBK"/>
          <w:sz w:val="32"/>
          <w:szCs w:val="28"/>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C841D1"/>
    <w:rsid w:val="0DF25310"/>
    <w:rsid w:val="1B734400"/>
    <w:rsid w:val="1CDB778F"/>
    <w:rsid w:val="25C841D1"/>
    <w:rsid w:val="276833C4"/>
    <w:rsid w:val="555D7DD7"/>
    <w:rsid w:val="574210B9"/>
    <w:rsid w:val="62EA7AD4"/>
    <w:rsid w:val="6A066F99"/>
    <w:rsid w:val="7CC06FE1"/>
    <w:rsid w:val="7F746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ascii="仿宋_GB2312" w:hAnsi="Times New Roman" w:eastAsia="仿宋_GB2312" w:cs="Times New Roman"/>
      <w:kern w:val="2"/>
      <w:sz w:val="32"/>
      <w:szCs w:val="24"/>
      <w:lang w:val="en-US" w:eastAsia="zh-CN" w:bidi="ar-SA"/>
    </w:rPr>
  </w:style>
  <w:style w:type="paragraph" w:styleId="3">
    <w:name w:val="Balloon Text"/>
    <w:basedOn w:val="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2022-11-09T08:12:00Z</dcterms:created>
  <dc:creator>吃嘎嘎不长肉</dc:creator>
  <cp:lastModifiedBy>fyy</cp:lastModifiedBy>
  <dcterms:modified xsi:type="dcterms:W3CDTF">2023-12-13T00:52:26Z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23CBEEB67F174E9CBD208D1EE5DB8C39</vt:lpwstr>
  </property>
</Properties>
</file>